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5D910134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1B126A">
            <w:rPr>
              <w:rFonts w:ascii="Arial" w:hAnsi="Arial" w:cs="Arial"/>
              <w:b/>
              <w:bCs/>
              <w:lang w:val="lt-LT"/>
            </w:rPr>
            <w:t>ATSAKYMŲ Į TIEKĖJŲ KLAUSIMUS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3547EF3C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1B126A">
            <w:rPr>
              <w:rFonts w:ascii="Arial" w:hAnsi="Arial" w:cs="Arial"/>
              <w:sz w:val="22"/>
              <w:szCs w:val="22"/>
              <w:lang w:val="lt-LT"/>
            </w:rPr>
            <w:t>atsakymus į tiekėjų klausimus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1B126A" w:rsidRPr="001B126A">
            <w:rPr>
              <w:rFonts w:ascii="Arial" w:hAnsi="Arial" w:cs="Arial"/>
              <w:bCs/>
              <w:sz w:val="22"/>
              <w:szCs w:val="22"/>
            </w:rPr>
            <w:t xml:space="preserve">2026-ESO-42 Darbo </w:t>
          </w:r>
          <w:proofErr w:type="spellStart"/>
          <w:r w:rsidR="001B126A" w:rsidRPr="001B126A">
            <w:rPr>
              <w:rFonts w:ascii="Arial" w:hAnsi="Arial" w:cs="Arial"/>
              <w:bCs/>
              <w:sz w:val="22"/>
              <w:szCs w:val="22"/>
            </w:rPr>
            <w:t>pirštinės</w:t>
          </w:r>
          <w:proofErr w:type="spellEnd"/>
          <w:r w:rsidR="001B126A" w:rsidRPr="001B126A">
            <w:rPr>
              <w:rFonts w:ascii="Arial" w:hAnsi="Arial" w:cs="Arial"/>
              <w:bCs/>
              <w:sz w:val="22"/>
              <w:szCs w:val="22"/>
            </w:rPr>
            <w:t xml:space="preserve"> (</w:t>
          </w:r>
          <w:proofErr w:type="spellStart"/>
          <w:r w:rsidR="001B126A" w:rsidRPr="001B126A">
            <w:rPr>
              <w:rFonts w:ascii="Arial" w:hAnsi="Arial" w:cs="Arial"/>
              <w:bCs/>
              <w:sz w:val="22"/>
              <w:szCs w:val="22"/>
            </w:rPr>
            <w:t>Specialiems</w:t>
          </w:r>
          <w:proofErr w:type="spellEnd"/>
          <w:r w:rsidR="001B126A" w:rsidRPr="001B126A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1B126A" w:rsidRPr="001B126A">
            <w:rPr>
              <w:rFonts w:ascii="Arial" w:hAnsi="Arial" w:cs="Arial"/>
              <w:bCs/>
              <w:sz w:val="22"/>
              <w:szCs w:val="22"/>
            </w:rPr>
            <w:t>darbams</w:t>
          </w:r>
          <w:proofErr w:type="spellEnd"/>
          <w:r w:rsidR="001B126A" w:rsidRPr="001B126A">
            <w:rPr>
              <w:rFonts w:ascii="Arial" w:hAnsi="Arial" w:cs="Arial"/>
              <w:bCs/>
              <w:sz w:val="22"/>
              <w:szCs w:val="22"/>
            </w:rPr>
            <w:t>)</w:t>
          </w:r>
        </w:sdtContent>
      </w:sdt>
      <w:r w:rsidR="00854638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1148DAEB" w:rsidR="00AD4D4D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C02FDDC" w14:textId="77777777" w:rsidR="00BD6B85" w:rsidRDefault="00BD6B85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2907"/>
        <w:gridCol w:w="3614"/>
        <w:gridCol w:w="2835"/>
        <w:gridCol w:w="3685"/>
      </w:tblGrid>
      <w:tr w:rsidR="00DF583A" w:rsidRPr="00B83A03" w14:paraId="7009133E" w14:textId="77777777" w:rsidTr="00DF583A">
        <w:tc>
          <w:tcPr>
            <w:tcW w:w="704" w:type="dxa"/>
            <w:shd w:val="clear" w:color="auto" w:fill="DBE5F1"/>
            <w:vAlign w:val="center"/>
          </w:tcPr>
          <w:p w14:paraId="13C87B41" w14:textId="77777777" w:rsidR="00DF583A" w:rsidRPr="00B83A03" w:rsidRDefault="00DF583A" w:rsidP="00DF583A">
            <w:pPr>
              <w:jc w:val="center"/>
              <w:rPr>
                <w:rFonts w:ascii="Arial" w:eastAsia="Arial" w:hAnsi="Arial" w:cs="Arial"/>
                <w:b/>
              </w:rPr>
            </w:pPr>
            <w:r w:rsidRPr="61C2F591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2907" w:type="dxa"/>
            <w:shd w:val="clear" w:color="auto" w:fill="DBE5F1"/>
            <w:vAlign w:val="center"/>
          </w:tcPr>
          <w:p w14:paraId="0D2D1680" w14:textId="77777777" w:rsidR="00DF583A" w:rsidRPr="00B83A03" w:rsidRDefault="00DF583A" w:rsidP="00DF583A">
            <w:pPr>
              <w:jc w:val="center"/>
              <w:rPr>
                <w:rFonts w:ascii="Arial" w:eastAsia="Arial" w:hAnsi="Arial" w:cs="Arial"/>
                <w:b/>
              </w:rPr>
            </w:pPr>
            <w:r w:rsidRPr="61C2F591">
              <w:rPr>
                <w:rFonts w:ascii="Arial" w:eastAsia="Arial" w:hAnsi="Arial" w:cs="Arial"/>
                <w:b/>
              </w:rPr>
              <w:t>Nuoroda į pirkimo dokumentų punktą</w:t>
            </w:r>
          </w:p>
        </w:tc>
        <w:tc>
          <w:tcPr>
            <w:tcW w:w="3614" w:type="dxa"/>
            <w:shd w:val="clear" w:color="auto" w:fill="DBE5F1"/>
            <w:vAlign w:val="center"/>
          </w:tcPr>
          <w:p w14:paraId="15C4F495" w14:textId="77777777" w:rsidR="00DF583A" w:rsidRPr="00B83A03" w:rsidRDefault="00DF583A" w:rsidP="00DF583A">
            <w:pPr>
              <w:jc w:val="center"/>
              <w:rPr>
                <w:rFonts w:ascii="Arial" w:eastAsia="Arial" w:hAnsi="Arial" w:cs="Arial"/>
                <w:b/>
              </w:rPr>
            </w:pPr>
            <w:r w:rsidRPr="61C2F591">
              <w:rPr>
                <w:rFonts w:ascii="Arial" w:eastAsia="Arial" w:hAnsi="Arial" w:cs="Arial"/>
                <w:b/>
              </w:rPr>
              <w:t>Siūloma korekcija / klausimas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3FE7C7EE" w14:textId="77777777" w:rsidR="00DF583A" w:rsidRPr="00B83A03" w:rsidRDefault="00DF583A" w:rsidP="00DF583A">
            <w:pPr>
              <w:jc w:val="center"/>
              <w:rPr>
                <w:rFonts w:ascii="Arial" w:eastAsia="Arial" w:hAnsi="Arial" w:cs="Arial"/>
                <w:b/>
              </w:rPr>
            </w:pPr>
            <w:r w:rsidRPr="61C2F591">
              <w:rPr>
                <w:rFonts w:ascii="Arial" w:eastAsia="Arial" w:hAnsi="Arial" w:cs="Arial"/>
                <w:b/>
              </w:rPr>
              <w:t>Siūlomos korekcijos pagrindimas, motyvas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39EDBA19" w14:textId="77777777" w:rsidR="00DF583A" w:rsidRPr="00B83A03" w:rsidRDefault="00DF583A" w:rsidP="00DF583A">
            <w:pPr>
              <w:jc w:val="center"/>
              <w:rPr>
                <w:rFonts w:ascii="Arial" w:eastAsia="Arial" w:hAnsi="Arial" w:cs="Arial"/>
                <w:b/>
              </w:rPr>
            </w:pPr>
            <w:r w:rsidRPr="61C2F591">
              <w:rPr>
                <w:rFonts w:ascii="Arial" w:eastAsia="Arial" w:hAnsi="Arial" w:cs="Arial"/>
                <w:b/>
              </w:rPr>
              <w:t>Atsakymas į klausimą/ Informacija apie pirkimo dokumentų tikslinimą</w:t>
            </w:r>
          </w:p>
        </w:tc>
      </w:tr>
      <w:tr w:rsidR="00DF583A" w:rsidRPr="00B83A03" w14:paraId="3C075D87" w14:textId="77777777" w:rsidTr="00DF583A">
        <w:tc>
          <w:tcPr>
            <w:tcW w:w="704" w:type="dxa"/>
          </w:tcPr>
          <w:p w14:paraId="27341A46" w14:textId="77777777" w:rsidR="00DF583A" w:rsidRPr="00B83A03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1.</w:t>
            </w:r>
          </w:p>
        </w:tc>
        <w:tc>
          <w:tcPr>
            <w:tcW w:w="2907" w:type="dxa"/>
          </w:tcPr>
          <w:p w14:paraId="14E0C6E0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Techninės specifikacijos 5.2. punktas</w:t>
            </w:r>
          </w:p>
        </w:tc>
        <w:tc>
          <w:tcPr>
            <w:tcW w:w="3614" w:type="dxa"/>
          </w:tcPr>
          <w:p w14:paraId="0E3A31E1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Ar galime siūlyti Miško pjovėjo pirštinės, kurių mechaninis atsparumas, pagal EN388  ne mažiau 2122X;</w:t>
            </w:r>
          </w:p>
        </w:tc>
        <w:tc>
          <w:tcPr>
            <w:tcW w:w="2835" w:type="dxa"/>
          </w:tcPr>
          <w:p w14:paraId="6998488C" w14:textId="77777777" w:rsidR="00DF583A" w:rsidRPr="001B126A" w:rsidRDefault="00DF583A" w:rsidP="00DF583A">
            <w:pPr>
              <w:spacing w:before="60" w:after="60"/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Šis pakeitimas išplėstų pasiūlymų skaičių ir padidintų konkurenciją.</w:t>
            </w:r>
          </w:p>
          <w:p w14:paraId="12240B76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Arba pateikti rinkos tyrimo metu užklaustų tiekėjų surastas ir pasiūlytas lygiavertes pirštines bent trijų gamintojų.</w:t>
            </w:r>
          </w:p>
        </w:tc>
        <w:tc>
          <w:tcPr>
            <w:tcW w:w="3685" w:type="dxa"/>
          </w:tcPr>
          <w:p w14:paraId="0BD8773A" w14:textId="77777777" w:rsidR="00DF583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Keičiame 3 pozicijos punktą iš 2123X į 2122X</w:t>
            </w:r>
          </w:p>
          <w:p w14:paraId="0A6298E2" w14:textId="77777777" w:rsidR="00DF583A" w:rsidRDefault="00DF583A" w:rsidP="00DF583A">
            <w:pPr>
              <w:jc w:val="both"/>
              <w:rPr>
                <w:rFonts w:ascii="Arial" w:eastAsia="Arial" w:hAnsi="Arial" w:cs="Arial"/>
              </w:rPr>
            </w:pPr>
          </w:p>
          <w:p w14:paraId="038FBB0C" w14:textId="77777777" w:rsidR="00DF583A" w:rsidRPr="00B83A03" w:rsidRDefault="00DF583A" w:rsidP="00DF583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Pridedama Techninės specifikacijos aktuali redakcija.</w:t>
            </w:r>
          </w:p>
        </w:tc>
      </w:tr>
      <w:tr w:rsidR="00DF583A" w:rsidRPr="00F47405" w14:paraId="03067837" w14:textId="77777777" w:rsidTr="00DF583A">
        <w:tc>
          <w:tcPr>
            <w:tcW w:w="704" w:type="dxa"/>
          </w:tcPr>
          <w:p w14:paraId="019BD74B" w14:textId="77777777" w:rsidR="00DF583A" w:rsidRPr="00B83A03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2.</w:t>
            </w:r>
          </w:p>
        </w:tc>
        <w:tc>
          <w:tcPr>
            <w:tcW w:w="2907" w:type="dxa"/>
          </w:tcPr>
          <w:p w14:paraId="529F0427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Techninės specifikacijos 5.2. punktas</w:t>
            </w:r>
          </w:p>
        </w:tc>
        <w:tc>
          <w:tcPr>
            <w:tcW w:w="3614" w:type="dxa"/>
          </w:tcPr>
          <w:p w14:paraId="396F36F1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Ar galime siūlyti Megztos pirštinės, aplietos grublėtu lateksu, kurių mechaninis atsparumas pagal EN 388 ne mažiau 2141X;</w:t>
            </w:r>
          </w:p>
        </w:tc>
        <w:tc>
          <w:tcPr>
            <w:tcW w:w="2835" w:type="dxa"/>
          </w:tcPr>
          <w:p w14:paraId="7A9B9AA2" w14:textId="77777777" w:rsidR="00DF583A" w:rsidRPr="001B126A" w:rsidRDefault="00DF583A" w:rsidP="00DF583A">
            <w:pPr>
              <w:spacing w:before="60" w:after="60"/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Šis pakeitimas išplėstų pasiūlymų skaičių ir padidintų konkurenciją.</w:t>
            </w:r>
          </w:p>
          <w:p w14:paraId="3E8825F3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Arba pateikti rinkos tyrimo metu užklaustų tiekėjų surastas ir pasiūlytas lygiavertes pirštines bent trijų gamintojų.</w:t>
            </w:r>
          </w:p>
        </w:tc>
        <w:tc>
          <w:tcPr>
            <w:tcW w:w="3685" w:type="dxa"/>
          </w:tcPr>
          <w:p w14:paraId="0824A0BD" w14:textId="77777777" w:rsidR="00DF583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 xml:space="preserve"> Keičiame 5 pozicijos punktą iš 2142X į ne mažiau 2141X </w:t>
            </w:r>
          </w:p>
          <w:p w14:paraId="003734C0" w14:textId="77777777" w:rsidR="00DF583A" w:rsidRPr="00F47405" w:rsidRDefault="00DF583A" w:rsidP="00DF583A">
            <w:pPr>
              <w:rPr>
                <w:rFonts w:ascii="Arial" w:eastAsia="Arial" w:hAnsi="Arial" w:cs="Arial"/>
              </w:rPr>
            </w:pPr>
          </w:p>
          <w:p w14:paraId="60EF652B" w14:textId="77777777" w:rsidR="00DF583A" w:rsidRDefault="00DF583A" w:rsidP="00DF583A">
            <w:pPr>
              <w:rPr>
                <w:rFonts w:ascii="Arial" w:eastAsia="Arial" w:hAnsi="Arial" w:cs="Arial"/>
              </w:rPr>
            </w:pPr>
            <w:r w:rsidRPr="00F47405">
              <w:rPr>
                <w:rFonts w:ascii="Arial" w:eastAsia="Arial" w:hAnsi="Arial" w:cs="Arial"/>
              </w:rPr>
              <w:t>Pridedama Techninės specifikacijos aktuali redakcija.</w:t>
            </w:r>
          </w:p>
          <w:p w14:paraId="5B08FE09" w14:textId="77777777" w:rsidR="00DF583A" w:rsidRPr="00F47405" w:rsidRDefault="00DF583A" w:rsidP="00DF583A">
            <w:pPr>
              <w:rPr>
                <w:rFonts w:ascii="Arial" w:hAnsi="Arial" w:cs="Arial"/>
              </w:rPr>
            </w:pPr>
          </w:p>
        </w:tc>
      </w:tr>
      <w:tr w:rsidR="00DF583A" w:rsidRPr="00F47405" w14:paraId="6A114487" w14:textId="77777777" w:rsidTr="00DF583A">
        <w:tc>
          <w:tcPr>
            <w:tcW w:w="704" w:type="dxa"/>
          </w:tcPr>
          <w:p w14:paraId="2A3E7A66" w14:textId="77777777" w:rsidR="00DF583A" w:rsidRPr="00B83A03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3.</w:t>
            </w:r>
          </w:p>
        </w:tc>
        <w:tc>
          <w:tcPr>
            <w:tcW w:w="2907" w:type="dxa"/>
          </w:tcPr>
          <w:p w14:paraId="39EA592C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Techninės specifikacijos 5.2. punktas</w:t>
            </w:r>
          </w:p>
        </w:tc>
        <w:tc>
          <w:tcPr>
            <w:tcW w:w="3614" w:type="dxa"/>
          </w:tcPr>
          <w:p w14:paraId="6E6BCDB7" w14:textId="77777777" w:rsidR="00DF583A" w:rsidRPr="001B126A" w:rsidRDefault="00DF583A" w:rsidP="00DF583A">
            <w:pPr>
              <w:rPr>
                <w:rFonts w:ascii="Arial" w:eastAsia="Arial" w:hAnsi="Arial" w:cs="Arial"/>
              </w:rPr>
            </w:pPr>
            <w:r w:rsidRPr="61B9864B">
              <w:rPr>
                <w:rFonts w:ascii="Arial" w:eastAsia="Arial" w:hAnsi="Arial" w:cs="Arial"/>
              </w:rPr>
              <w:t>Ar galime siūlyti Latekso pirštinės nuo cheminių medžiagų, kurių mechaninis atsparumas pagal EN 388 –  ne mažiau 2131X ir atsparumas pagal EN 407 – ne mažiau X1XXXX;</w:t>
            </w:r>
          </w:p>
          <w:p w14:paraId="38BFD26D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</w:tcPr>
          <w:p w14:paraId="31F87DA2" w14:textId="77777777" w:rsidR="00DF583A" w:rsidRPr="001B126A" w:rsidRDefault="00DF583A" w:rsidP="00DF583A">
            <w:pPr>
              <w:spacing w:before="60" w:after="60"/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Šis pakeitimas išplėstų pasiūlymų skaičių ir padidintų konkurenciją.</w:t>
            </w:r>
          </w:p>
          <w:p w14:paraId="24F8881E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 xml:space="preserve">Arba pateikti rinkos tyrimo metu užklaustų tiekėjų surastas ir pasiūlytas </w:t>
            </w:r>
            <w:r w:rsidRPr="61C2F591">
              <w:rPr>
                <w:rFonts w:ascii="Arial" w:eastAsia="Arial" w:hAnsi="Arial" w:cs="Arial"/>
              </w:rPr>
              <w:lastRenderedPageBreak/>
              <w:t>lygiavertes pirštines bent trijų gamintojų.</w:t>
            </w:r>
          </w:p>
        </w:tc>
        <w:tc>
          <w:tcPr>
            <w:tcW w:w="3685" w:type="dxa"/>
          </w:tcPr>
          <w:p w14:paraId="6D8ABFB0" w14:textId="77777777" w:rsidR="00DF583A" w:rsidRDefault="00DF583A" w:rsidP="00DF583A">
            <w:pPr>
              <w:spacing w:line="259" w:lineRule="auto"/>
              <w:jc w:val="both"/>
              <w:rPr>
                <w:rFonts w:ascii="Arial" w:eastAsia="Arial" w:hAnsi="Arial" w:cs="Arial"/>
                <w:lang w:val="en-US"/>
              </w:rPr>
            </w:pPr>
            <w:r w:rsidRPr="61C2F591">
              <w:rPr>
                <w:rFonts w:ascii="Arial" w:eastAsia="Arial" w:hAnsi="Arial" w:cs="Arial"/>
              </w:rPr>
              <w:lastRenderedPageBreak/>
              <w:t xml:space="preserve">Keičiame 7 pozicijos punktą iš </w:t>
            </w:r>
            <w:r w:rsidRPr="61C2F591">
              <w:rPr>
                <w:rFonts w:ascii="Arial" w:eastAsia="Arial" w:hAnsi="Arial" w:cs="Arial"/>
                <w:lang w:val="en-US"/>
              </w:rPr>
              <w:t xml:space="preserve">2141A į </w:t>
            </w:r>
            <w:r w:rsidRPr="61C2F591">
              <w:rPr>
                <w:rFonts w:ascii="Arial" w:eastAsia="Arial" w:hAnsi="Arial" w:cs="Arial"/>
              </w:rPr>
              <w:t>ne mažiau 2131X</w:t>
            </w:r>
          </w:p>
          <w:p w14:paraId="7EE8A624" w14:textId="77777777" w:rsidR="00DF583A" w:rsidRDefault="00DF583A" w:rsidP="00DF583A">
            <w:pPr>
              <w:rPr>
                <w:rFonts w:ascii="Arial" w:eastAsia="Arial" w:hAnsi="Arial" w:cs="Arial"/>
                <w:lang w:val="en-US"/>
              </w:rPr>
            </w:pPr>
            <w:proofErr w:type="spellStart"/>
            <w:r w:rsidRPr="6D57DC76">
              <w:rPr>
                <w:rFonts w:ascii="Arial" w:eastAsia="Arial" w:hAnsi="Arial" w:cs="Arial"/>
                <w:lang w:val="en-US"/>
              </w:rPr>
              <w:t>Keičiame</w:t>
            </w:r>
            <w:proofErr w:type="spellEnd"/>
            <w:r w:rsidRPr="6D57DC7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D57DC76">
              <w:rPr>
                <w:rFonts w:ascii="Arial" w:eastAsia="Arial" w:hAnsi="Arial" w:cs="Arial"/>
                <w:lang w:val="en-US"/>
              </w:rPr>
              <w:t>iš</w:t>
            </w:r>
            <w:proofErr w:type="spellEnd"/>
            <w:r w:rsidRPr="6D57DC76">
              <w:rPr>
                <w:rFonts w:ascii="Arial" w:eastAsia="Arial" w:hAnsi="Arial" w:cs="Arial"/>
                <w:lang w:val="en-US"/>
              </w:rPr>
              <w:t xml:space="preserve"> </w:t>
            </w:r>
            <w:r w:rsidRPr="6D57DC76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>X2XXXX</w:t>
            </w:r>
            <w:r w:rsidRPr="6D57DC76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</w:t>
            </w:r>
            <w:r w:rsidRPr="6D57DC76">
              <w:rPr>
                <w:rFonts w:ascii="Arial" w:eastAsia="Arial" w:hAnsi="Arial" w:cs="Arial"/>
                <w:lang w:val="en-US"/>
              </w:rPr>
              <w:t xml:space="preserve">į </w:t>
            </w:r>
            <w:r w:rsidRPr="6D57DC76">
              <w:rPr>
                <w:rFonts w:ascii="Arial" w:eastAsia="Arial" w:hAnsi="Arial" w:cs="Arial"/>
              </w:rPr>
              <w:t>X1XXXX</w:t>
            </w:r>
          </w:p>
          <w:p w14:paraId="3E3A9FCD" w14:textId="77777777" w:rsidR="00DF583A" w:rsidRPr="00F47405" w:rsidRDefault="00DF583A" w:rsidP="00DF583A">
            <w:pPr>
              <w:rPr>
                <w:rFonts w:ascii="Arial" w:eastAsia="Arial" w:hAnsi="Arial" w:cs="Arial"/>
              </w:rPr>
            </w:pPr>
            <w:r w:rsidRPr="00F47405">
              <w:rPr>
                <w:rFonts w:ascii="Arial" w:eastAsia="Arial" w:hAnsi="Arial" w:cs="Arial"/>
              </w:rPr>
              <w:t>Pridedama Techninės specifikacijos aktuali redakcija.</w:t>
            </w:r>
          </w:p>
        </w:tc>
      </w:tr>
      <w:tr w:rsidR="00DF583A" w:rsidRPr="00F47405" w14:paraId="5C4C5746" w14:textId="77777777" w:rsidTr="00DF583A">
        <w:tc>
          <w:tcPr>
            <w:tcW w:w="704" w:type="dxa"/>
          </w:tcPr>
          <w:p w14:paraId="337ECCB4" w14:textId="77777777" w:rsidR="00DF583A" w:rsidRPr="00B83A03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4.</w:t>
            </w:r>
          </w:p>
        </w:tc>
        <w:tc>
          <w:tcPr>
            <w:tcW w:w="2907" w:type="dxa"/>
          </w:tcPr>
          <w:p w14:paraId="227FF12E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Techninės specifikacijos 5.2. punktas</w:t>
            </w:r>
          </w:p>
        </w:tc>
        <w:tc>
          <w:tcPr>
            <w:tcW w:w="3614" w:type="dxa"/>
          </w:tcPr>
          <w:p w14:paraId="215438BF" w14:textId="77777777" w:rsidR="00DF583A" w:rsidRPr="001B126A" w:rsidRDefault="00DF583A" w:rsidP="00DF583A">
            <w:pPr>
              <w:tabs>
                <w:tab w:val="left" w:pos="453"/>
              </w:tabs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 xml:space="preserve">Ar galime siūlyti Megztos pašiltintos pirštinės, aplietos </w:t>
            </w:r>
            <w:proofErr w:type="spellStart"/>
            <w:r w:rsidRPr="61C2F591">
              <w:rPr>
                <w:rFonts w:ascii="Arial" w:eastAsia="Arial" w:hAnsi="Arial" w:cs="Arial"/>
              </w:rPr>
              <w:t>nitrilu</w:t>
            </w:r>
            <w:proofErr w:type="spellEnd"/>
            <w:r w:rsidRPr="61C2F591">
              <w:rPr>
                <w:rFonts w:ascii="Arial" w:eastAsia="Arial" w:hAnsi="Arial" w:cs="Arial"/>
              </w:rPr>
              <w:t>, kurių atsparumas šalčiui pagal EN 511 –  ne mažiau X2X;</w:t>
            </w:r>
          </w:p>
          <w:p w14:paraId="3711B25B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</w:tcPr>
          <w:p w14:paraId="3CF42506" w14:textId="77777777" w:rsidR="00DF583A" w:rsidRPr="001B126A" w:rsidRDefault="00DF583A" w:rsidP="00DF583A">
            <w:pPr>
              <w:spacing w:before="60" w:after="60"/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Šis pakeitimas išplėstų pasiūlymų skaičių ir padidintų konkurenciją.</w:t>
            </w:r>
          </w:p>
          <w:p w14:paraId="7D3D3A75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Arba pateikti rinkos tyrimo metu užklaustų tiekėjų surastas ir pasiūlytas lygiavertes pirštines bent trijų gamintojų.</w:t>
            </w:r>
          </w:p>
        </w:tc>
        <w:tc>
          <w:tcPr>
            <w:tcW w:w="3685" w:type="dxa"/>
          </w:tcPr>
          <w:p w14:paraId="30F88E32" w14:textId="77777777" w:rsidR="00DF583A" w:rsidRDefault="00DF583A" w:rsidP="00DF583A">
            <w:pPr>
              <w:jc w:val="both"/>
              <w:rPr>
                <w:rFonts w:ascii="Arial" w:eastAsia="Arial" w:hAnsi="Arial" w:cs="Arial"/>
                <w:lang w:val="en-US"/>
              </w:rPr>
            </w:pPr>
            <w:r w:rsidRPr="61C2F591">
              <w:rPr>
                <w:rFonts w:ascii="Arial" w:eastAsia="Arial" w:hAnsi="Arial" w:cs="Arial"/>
              </w:rPr>
              <w:t xml:space="preserve">Keičiame 8 pozicijos punktą iš </w:t>
            </w:r>
            <w:r w:rsidRPr="61C2F591">
              <w:rPr>
                <w:rFonts w:ascii="Arial" w:eastAsia="Arial" w:hAnsi="Arial" w:cs="Arial"/>
                <w:lang w:val="en-US"/>
              </w:rPr>
              <w:t xml:space="preserve">12X į ne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mažiau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X2X</w:t>
            </w:r>
          </w:p>
          <w:p w14:paraId="4A73D906" w14:textId="77777777" w:rsidR="00DF583A" w:rsidRDefault="00DF583A" w:rsidP="00DF583A">
            <w:pPr>
              <w:rPr>
                <w:rFonts w:ascii="Arial" w:eastAsia="Arial" w:hAnsi="Arial" w:cs="Arial"/>
                <w:lang w:val="en-US"/>
              </w:rPr>
            </w:pPr>
          </w:p>
          <w:p w14:paraId="5959923F" w14:textId="77777777" w:rsidR="00DF583A" w:rsidRPr="00F47405" w:rsidRDefault="00DF583A" w:rsidP="00DF583A">
            <w:pPr>
              <w:rPr>
                <w:rFonts w:ascii="Arial" w:eastAsia="Arial" w:hAnsi="Arial" w:cs="Arial"/>
                <w:lang w:val="en-US"/>
              </w:rPr>
            </w:pPr>
            <w:proofErr w:type="spellStart"/>
            <w:r w:rsidRPr="00F47405">
              <w:rPr>
                <w:rFonts w:ascii="Arial" w:eastAsia="Arial" w:hAnsi="Arial" w:cs="Arial"/>
                <w:lang w:val="en-US"/>
              </w:rPr>
              <w:t>Pridedama</w:t>
            </w:r>
            <w:proofErr w:type="spellEnd"/>
            <w:r w:rsidRPr="00F47405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00F47405">
              <w:rPr>
                <w:rFonts w:ascii="Arial" w:eastAsia="Arial" w:hAnsi="Arial" w:cs="Arial"/>
                <w:lang w:val="en-US"/>
              </w:rPr>
              <w:t>Techninės</w:t>
            </w:r>
            <w:proofErr w:type="spellEnd"/>
            <w:r w:rsidRPr="00F47405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00F47405">
              <w:rPr>
                <w:rFonts w:ascii="Arial" w:eastAsia="Arial" w:hAnsi="Arial" w:cs="Arial"/>
                <w:lang w:val="en-US"/>
              </w:rPr>
              <w:t>specifikacijos</w:t>
            </w:r>
            <w:proofErr w:type="spellEnd"/>
            <w:r w:rsidRPr="00F47405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00F47405">
              <w:rPr>
                <w:rFonts w:ascii="Arial" w:eastAsia="Arial" w:hAnsi="Arial" w:cs="Arial"/>
                <w:lang w:val="en-US"/>
              </w:rPr>
              <w:t>aktuali</w:t>
            </w:r>
            <w:proofErr w:type="spellEnd"/>
            <w:r w:rsidRPr="00F47405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00F47405">
              <w:rPr>
                <w:rFonts w:ascii="Arial" w:eastAsia="Arial" w:hAnsi="Arial" w:cs="Arial"/>
                <w:lang w:val="en-US"/>
              </w:rPr>
              <w:t>redakcija</w:t>
            </w:r>
            <w:proofErr w:type="spellEnd"/>
            <w:r w:rsidRPr="00F47405">
              <w:rPr>
                <w:rFonts w:ascii="Arial" w:eastAsia="Arial" w:hAnsi="Arial" w:cs="Arial"/>
                <w:lang w:val="en-US"/>
              </w:rPr>
              <w:t>.</w:t>
            </w:r>
          </w:p>
        </w:tc>
      </w:tr>
      <w:tr w:rsidR="00DF583A" w:rsidRPr="00F47405" w14:paraId="7750EFA0" w14:textId="77777777" w:rsidTr="00DF583A">
        <w:tc>
          <w:tcPr>
            <w:tcW w:w="704" w:type="dxa"/>
          </w:tcPr>
          <w:p w14:paraId="77BCF0D8" w14:textId="77777777" w:rsidR="00DF583A" w:rsidRPr="00B83A03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B9864B">
              <w:rPr>
                <w:rFonts w:ascii="Arial" w:eastAsia="Arial" w:hAnsi="Arial" w:cs="Arial"/>
              </w:rPr>
              <w:t>6,</w:t>
            </w:r>
          </w:p>
        </w:tc>
        <w:tc>
          <w:tcPr>
            <w:tcW w:w="2907" w:type="dxa"/>
          </w:tcPr>
          <w:p w14:paraId="26707533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Techninės specifikacijos 5.2. punktas</w:t>
            </w:r>
          </w:p>
        </w:tc>
        <w:tc>
          <w:tcPr>
            <w:tcW w:w="3614" w:type="dxa"/>
          </w:tcPr>
          <w:p w14:paraId="434CDA34" w14:textId="77777777" w:rsidR="00DF583A" w:rsidRPr="001B126A" w:rsidRDefault="00DF583A" w:rsidP="00DF583A">
            <w:pPr>
              <w:tabs>
                <w:tab w:val="left" w:pos="453"/>
              </w:tabs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 xml:space="preserve">Ar galime siūlyti Montuotojų pirštinės Pirštinių mezginys iš nailono (arba poliesterio/nailono mišinio) su </w:t>
            </w:r>
            <w:proofErr w:type="spellStart"/>
            <w:r w:rsidRPr="61C2F591">
              <w:rPr>
                <w:rFonts w:ascii="Arial" w:eastAsia="Arial" w:hAnsi="Arial" w:cs="Arial"/>
              </w:rPr>
              <w:t>elastanu</w:t>
            </w:r>
            <w:proofErr w:type="spellEnd"/>
            <w:r w:rsidRPr="61C2F591">
              <w:rPr>
                <w:rFonts w:ascii="Arial" w:eastAsia="Arial" w:hAnsi="Arial" w:cs="Arial"/>
              </w:rPr>
              <w:t>, užtikrinančia geresnį prigludimą prie rankos</w:t>
            </w:r>
          </w:p>
          <w:p w14:paraId="765BCAF7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</w:tcPr>
          <w:p w14:paraId="3A8649E9" w14:textId="77777777" w:rsidR="00DF583A" w:rsidRPr="001B126A" w:rsidRDefault="00DF583A" w:rsidP="00DF583A">
            <w:pPr>
              <w:spacing w:before="60" w:after="60"/>
              <w:jc w:val="both"/>
              <w:rPr>
                <w:rFonts w:ascii="Arial" w:eastAsia="Arial" w:hAnsi="Arial" w:cs="Arial"/>
              </w:rPr>
            </w:pPr>
            <w:proofErr w:type="spellStart"/>
            <w:r w:rsidRPr="61C2F591">
              <w:rPr>
                <w:rFonts w:ascii="Arial" w:eastAsia="Arial" w:hAnsi="Arial" w:cs="Arial"/>
              </w:rPr>
              <w:t>Lycra</w:t>
            </w:r>
            <w:proofErr w:type="spellEnd"/>
            <w:r w:rsidRPr="61C2F591">
              <w:rPr>
                <w:rFonts w:ascii="Arial" w:eastAsia="Arial" w:hAnsi="Arial" w:cs="Arial"/>
              </w:rPr>
              <w:t xml:space="preserve"> yra patentuotas prekinis ženklas, todėl siūlome jį pakeisti į </w:t>
            </w:r>
            <w:proofErr w:type="spellStart"/>
            <w:r w:rsidRPr="61C2F591">
              <w:rPr>
                <w:rFonts w:ascii="Arial" w:eastAsia="Arial" w:hAnsi="Arial" w:cs="Arial"/>
              </w:rPr>
              <w:t>elastaną</w:t>
            </w:r>
            <w:proofErr w:type="spellEnd"/>
            <w:r w:rsidRPr="61C2F591">
              <w:rPr>
                <w:rFonts w:ascii="Arial" w:eastAsia="Arial" w:hAnsi="Arial" w:cs="Arial"/>
              </w:rPr>
              <w:t>. Šis pakeitimas išplėstų pasiūlymų skaičių ir padidintų konkurenciją.</w:t>
            </w:r>
          </w:p>
          <w:p w14:paraId="4CCE43F0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Arba pateikti rinkos tyrimo metu užklaustų tiekėjų surastas ir pasiūlytas lygiavertes pirštines bent trijų gamintojų.</w:t>
            </w:r>
          </w:p>
        </w:tc>
        <w:tc>
          <w:tcPr>
            <w:tcW w:w="3685" w:type="dxa"/>
          </w:tcPr>
          <w:p w14:paraId="2011354B" w14:textId="77777777" w:rsidR="00DF583A" w:rsidRDefault="00DF583A" w:rsidP="00DF583A">
            <w:pPr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48A1817">
              <w:rPr>
                <w:rFonts w:ascii="Arial" w:eastAsia="Arial" w:hAnsi="Arial" w:cs="Arial"/>
              </w:rPr>
              <w:t xml:space="preserve">Papildome punktą taip </w:t>
            </w:r>
            <w:proofErr w:type="spellStart"/>
            <w:r w:rsidRPr="048A1817">
              <w:rPr>
                <w:rFonts w:ascii="Arial" w:eastAsia="Arial" w:hAnsi="Arial" w:cs="Arial"/>
              </w:rPr>
              <w:t>lycra</w:t>
            </w:r>
            <w:proofErr w:type="spellEnd"/>
            <w:r w:rsidRPr="048A1817">
              <w:rPr>
                <w:rFonts w:ascii="Arial" w:eastAsia="Arial" w:hAnsi="Arial" w:cs="Arial"/>
              </w:rPr>
              <w:t xml:space="preserve"> arba </w:t>
            </w:r>
            <w:proofErr w:type="spellStart"/>
            <w:r w:rsidRPr="048A1817">
              <w:rPr>
                <w:rFonts w:ascii="Arial" w:eastAsia="Arial" w:hAnsi="Arial" w:cs="Arial"/>
              </w:rPr>
              <w:t>elastanu</w:t>
            </w:r>
            <w:proofErr w:type="spellEnd"/>
          </w:p>
          <w:p w14:paraId="4F362F53" w14:textId="77777777" w:rsidR="00DF583A" w:rsidRDefault="00DF583A" w:rsidP="00DF583A">
            <w:pPr>
              <w:rPr>
                <w:rFonts w:ascii="Arial" w:eastAsia="Arial" w:hAnsi="Arial" w:cs="Arial"/>
              </w:rPr>
            </w:pPr>
          </w:p>
          <w:p w14:paraId="6CC25C04" w14:textId="77777777" w:rsidR="00DF583A" w:rsidRPr="00F47405" w:rsidRDefault="00DF583A" w:rsidP="00DF583A">
            <w:pPr>
              <w:rPr>
                <w:rFonts w:ascii="Arial" w:eastAsia="Arial" w:hAnsi="Arial" w:cs="Arial"/>
              </w:rPr>
            </w:pPr>
            <w:r w:rsidRPr="00F47405">
              <w:rPr>
                <w:rFonts w:ascii="Arial" w:eastAsia="Arial" w:hAnsi="Arial" w:cs="Arial"/>
              </w:rPr>
              <w:t>Pridedama Techninės specifikacijos aktuali redakcija.</w:t>
            </w:r>
          </w:p>
        </w:tc>
      </w:tr>
      <w:tr w:rsidR="00DF583A" w:rsidRPr="00F47405" w14:paraId="199685E6" w14:textId="77777777" w:rsidTr="00DF583A">
        <w:tc>
          <w:tcPr>
            <w:tcW w:w="704" w:type="dxa"/>
          </w:tcPr>
          <w:p w14:paraId="7705B5CC" w14:textId="77777777" w:rsidR="00DF583A" w:rsidRPr="00B83A03" w:rsidRDefault="00DF583A" w:rsidP="00DF583A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7" w:type="dxa"/>
          </w:tcPr>
          <w:p w14:paraId="311C49DF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Techninės specifikacijos 5.2. punktas</w:t>
            </w:r>
          </w:p>
        </w:tc>
        <w:tc>
          <w:tcPr>
            <w:tcW w:w="3614" w:type="dxa"/>
          </w:tcPr>
          <w:p w14:paraId="254AC61B" w14:textId="77777777" w:rsidR="00DF583A" w:rsidRPr="001B126A" w:rsidRDefault="00DF583A" w:rsidP="00DF583A">
            <w:pPr>
              <w:tabs>
                <w:tab w:val="left" w:pos="453"/>
              </w:tabs>
              <w:contextualSpacing/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Prašome panaikinti reikalavimą Antistatinėms megztoms pirštinėms reikalavimą: IEC 61340-5-1 – elektroninių įrenginių apsauga nuo elektrostatinių reiškinių;</w:t>
            </w:r>
          </w:p>
          <w:p w14:paraId="409EC855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</w:tcPr>
          <w:p w14:paraId="26784C82" w14:textId="77777777" w:rsidR="00DF583A" w:rsidRPr="001B126A" w:rsidRDefault="00DF583A" w:rsidP="00DF583A">
            <w:pPr>
              <w:spacing w:before="60" w:after="60"/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Šis reikalavimas yra perteklinis, nes elektrostatinių savybių reikalavimai apsauginėms pirštinėms yra EN 16350 normoje.</w:t>
            </w:r>
          </w:p>
          <w:p w14:paraId="701BD2B8" w14:textId="77777777" w:rsidR="00DF583A" w:rsidRPr="001B126A" w:rsidRDefault="00DF583A" w:rsidP="00DF583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Arba pateikti rinkos tyrimo metu užklaustų tiekėjų surastas ir pasiūlytas lygiavertes pirštines bent trijų gamintojų.</w:t>
            </w:r>
          </w:p>
        </w:tc>
        <w:tc>
          <w:tcPr>
            <w:tcW w:w="3685" w:type="dxa"/>
          </w:tcPr>
          <w:p w14:paraId="766FBF39" w14:textId="77777777" w:rsidR="00DF583A" w:rsidRPr="00B83A03" w:rsidRDefault="00DF583A" w:rsidP="00DF583A">
            <w:pPr>
              <w:spacing w:line="300" w:lineRule="auto"/>
              <w:jc w:val="both"/>
              <w:rPr>
                <w:rFonts w:ascii="Arial" w:eastAsia="Arial" w:hAnsi="Arial" w:cs="Arial"/>
                <w:lang w:val="en-US"/>
              </w:rPr>
            </w:pPr>
            <w:r w:rsidRPr="61C2F591">
              <w:rPr>
                <w:rFonts w:ascii="Arial" w:eastAsia="Arial" w:hAnsi="Arial" w:cs="Arial"/>
              </w:rPr>
              <w:t xml:space="preserve">Sutinkame koreguoti ir pakeisti formuluotę: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Antistatinės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megztos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pirštinės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turi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atitikti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standartą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EN 16350,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nustatantį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elektrostatines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pirštinių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savybes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darbui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potencialiai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sprogiose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 xml:space="preserve"> (ATEX) </w:t>
            </w:r>
            <w:proofErr w:type="spellStart"/>
            <w:r w:rsidRPr="61C2F591">
              <w:rPr>
                <w:rFonts w:ascii="Arial" w:eastAsia="Arial" w:hAnsi="Arial" w:cs="Arial"/>
                <w:lang w:val="en-US"/>
              </w:rPr>
              <w:t>aplinkose</w:t>
            </w:r>
            <w:proofErr w:type="spellEnd"/>
            <w:r w:rsidRPr="61C2F591">
              <w:rPr>
                <w:rFonts w:ascii="Arial" w:eastAsia="Arial" w:hAnsi="Arial" w:cs="Arial"/>
                <w:lang w:val="en-US"/>
              </w:rPr>
              <w:t>.</w:t>
            </w:r>
          </w:p>
          <w:p w14:paraId="3807DA94" w14:textId="77777777" w:rsidR="00DF583A" w:rsidRDefault="00DF583A" w:rsidP="00DF583A">
            <w:pPr>
              <w:jc w:val="both"/>
              <w:rPr>
                <w:rFonts w:ascii="Arial" w:eastAsia="Arial" w:hAnsi="Arial" w:cs="Arial"/>
              </w:rPr>
            </w:pPr>
          </w:p>
          <w:p w14:paraId="205936C2" w14:textId="77777777" w:rsidR="00DF583A" w:rsidRPr="00F47405" w:rsidRDefault="00DF583A" w:rsidP="00DF583A">
            <w:pPr>
              <w:rPr>
                <w:rFonts w:ascii="Arial" w:eastAsia="Arial" w:hAnsi="Arial" w:cs="Arial"/>
              </w:rPr>
            </w:pPr>
            <w:r w:rsidRPr="00F47405">
              <w:rPr>
                <w:rFonts w:ascii="Arial" w:eastAsia="Arial" w:hAnsi="Arial" w:cs="Arial"/>
              </w:rPr>
              <w:t>Pridedama Techninės specifikacijos aktuali redakcija.</w:t>
            </w:r>
          </w:p>
        </w:tc>
      </w:tr>
    </w:tbl>
    <w:p w14:paraId="6A12FB20" w14:textId="77777777" w:rsidR="009251DC" w:rsidRPr="00B83A03" w:rsidRDefault="009251DC" w:rsidP="00DF583A">
      <w:pPr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1C19B34B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6D5A78C5" w14:textId="210008BC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0EB378E5" w14:textId="416FFCEA" w:rsidR="00AD4D4D" w:rsidRPr="00B83A03" w:rsidRDefault="00965979" w:rsidP="00DE49B1">
      <w:pPr>
        <w:tabs>
          <w:tab w:val="left" w:pos="567"/>
        </w:tabs>
        <w:ind w:right="-1" w:firstLine="567"/>
        <w:jc w:val="both"/>
        <w:rPr>
          <w:rFonts w:ascii="Arial" w:hAnsi="Arial" w:cs="Arial"/>
          <w:color w:val="0D0D0D"/>
          <w:sz w:val="22"/>
          <w:szCs w:val="22"/>
          <w:lang w:val="lt-LT"/>
        </w:rPr>
      </w:pP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lastRenderedPageBreak/>
        <w:t>V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adovaujantis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15237E" w:rsidRPr="00B83A03">
        <w:rPr>
          <w:rFonts w:ascii="Arial" w:hAnsi="Arial" w:cs="Arial"/>
          <w:sz w:val="22"/>
          <w:szCs w:val="22"/>
          <w:lang w:val="lt-LT"/>
        </w:rPr>
        <w:t>Bendrųjų pirkim</w:t>
      </w:r>
      <w:r w:rsidR="006C5167" w:rsidRPr="00B83A03">
        <w:rPr>
          <w:rFonts w:ascii="Arial" w:hAnsi="Arial" w:cs="Arial"/>
          <w:sz w:val="22"/>
          <w:szCs w:val="22"/>
          <w:lang w:val="lt-LT"/>
        </w:rPr>
        <w:t>ų</w:t>
      </w:r>
      <w:r w:rsidR="0015237E" w:rsidRPr="00B83A03">
        <w:rPr>
          <w:rFonts w:ascii="Arial" w:hAnsi="Arial" w:cs="Arial"/>
          <w:sz w:val="22"/>
          <w:szCs w:val="22"/>
          <w:lang w:val="lt-LT"/>
        </w:rPr>
        <w:t xml:space="preserve"> sąlyg</w:t>
      </w:r>
      <w:r w:rsidR="008031AD" w:rsidRPr="00B83A03">
        <w:rPr>
          <w:rFonts w:ascii="Arial" w:hAnsi="Arial" w:cs="Arial"/>
          <w:sz w:val="22"/>
          <w:szCs w:val="22"/>
          <w:lang w:val="lt-LT"/>
        </w:rPr>
        <w:t xml:space="preserve">ų </w:t>
      </w:r>
      <w:r w:rsidR="008C74CE" w:rsidRPr="00B83A03">
        <w:rPr>
          <w:rFonts w:ascii="Arial" w:hAnsi="Arial" w:cs="Arial"/>
          <w:sz w:val="22"/>
          <w:szCs w:val="22"/>
          <w:lang w:val="lt-LT"/>
        </w:rPr>
        <w:t xml:space="preserve">(BPS) </w:t>
      </w:r>
      <w:r w:rsidR="008031AD" w:rsidRPr="00B83A03">
        <w:rPr>
          <w:rFonts w:ascii="Arial" w:hAnsi="Arial" w:cs="Arial"/>
          <w:sz w:val="22"/>
          <w:szCs w:val="22"/>
          <w:lang w:val="lt-LT"/>
        </w:rPr>
        <w:t>nuostatomis</w:t>
      </w:r>
      <w:r w:rsidR="18BDE9E3" w:rsidRPr="00B83A03">
        <w:rPr>
          <w:rFonts w:ascii="Arial" w:hAnsi="Arial" w:cs="Arial"/>
          <w:sz w:val="22"/>
          <w:szCs w:val="22"/>
          <w:lang w:val="lt-LT"/>
        </w:rPr>
        <w:t>,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nukel</w:t>
      </w:r>
      <w:r w:rsidR="0090194E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tas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05358153"/>
          <w:placeholder>
            <w:docPart w:val="187640FF7C824BDFA1EE6E4D4A2BBE20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EndPr/>
        <w:sdtContent/>
      </w:sdt>
      <w:r w:rsidR="008E4AFF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pateikimo terminas.</w:t>
      </w: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Informacija apie patikslintą</w:t>
      </w:r>
      <w:r w:rsidR="008E4AFF" w:rsidRPr="00B83A03">
        <w:rPr>
          <w:rFonts w:ascii="Arial" w:hAnsi="Arial" w:cs="Arial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terminą pateikiama CVP IS .</w:t>
      </w:r>
    </w:p>
    <w:p w14:paraId="1631B1E0" w14:textId="7FA41BA4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0EE475FF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0B819932" w14:textId="4811F348" w:rsidR="00AD4D4D" w:rsidRPr="00B83A03" w:rsidRDefault="00ED07D0" w:rsidP="00ED07D0">
      <w:pPr>
        <w:pStyle w:val="Tekstas"/>
        <w:numPr>
          <w:ilvl w:val="0"/>
          <w:numId w:val="3"/>
        </w:numPr>
        <w:tabs>
          <w:tab w:val="clear" w:pos="6804"/>
        </w:tabs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Techninė </w:t>
      </w:r>
      <w:proofErr w:type="spellStart"/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>specifikacija_aktuali</w:t>
      </w:r>
      <w:proofErr w:type="spellEnd"/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 redakcija</w:t>
      </w:r>
    </w:p>
    <w:p w14:paraId="51D88C52" w14:textId="5FB0C86C" w:rsidR="00AD4D4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1B4F2B29" w:rsidR="004E1453" w:rsidRPr="00B83A03" w:rsidRDefault="0090194E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1B126A">
            <w:rPr>
              <w:rFonts w:ascii="Arial" w:hAnsi="Arial" w:cs="Arial"/>
              <w:bCs/>
              <w:sz w:val="22"/>
              <w:szCs w:val="22"/>
            </w:rPr>
            <w:t>Pirkimų projektų vadovė Ieva Bučinskaitė, Mob. +370 687 70498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0F01B" w14:textId="77777777" w:rsidR="00DC3B59" w:rsidRDefault="00DC3B59" w:rsidP="000C042A">
      <w:r>
        <w:separator/>
      </w:r>
    </w:p>
  </w:endnote>
  <w:endnote w:type="continuationSeparator" w:id="0">
    <w:p w14:paraId="44BBA60C" w14:textId="77777777" w:rsidR="00DC3B59" w:rsidRDefault="00DC3B59" w:rsidP="000C042A">
      <w:r>
        <w:continuationSeparator/>
      </w:r>
    </w:p>
  </w:endnote>
  <w:endnote w:type="continuationNotice" w:id="1">
    <w:p w14:paraId="75B7A82A" w14:textId="77777777" w:rsidR="00DC3B59" w:rsidRDefault="00DC3B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02003" w14:textId="77777777" w:rsidR="00DC3B59" w:rsidRDefault="00DC3B59" w:rsidP="000C042A">
      <w:r>
        <w:separator/>
      </w:r>
    </w:p>
  </w:footnote>
  <w:footnote w:type="continuationSeparator" w:id="0">
    <w:p w14:paraId="2882C0EE" w14:textId="77777777" w:rsidR="00DC3B59" w:rsidRDefault="00DC3B59" w:rsidP="000C042A">
      <w:r>
        <w:continuationSeparator/>
      </w:r>
    </w:p>
  </w:footnote>
  <w:footnote w:type="continuationNotice" w:id="1">
    <w:p w14:paraId="41AE3E34" w14:textId="77777777" w:rsidR="00DC3B59" w:rsidRDefault="00DC3B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90194E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A47BC"/>
    <w:multiLevelType w:val="hybridMultilevel"/>
    <w:tmpl w:val="71C87EAE"/>
    <w:lvl w:ilvl="0" w:tplc="1D0462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2"/>
  </w:num>
  <w:num w:numId="2" w16cid:durableId="1949964827">
    <w:abstractNumId w:val="1"/>
  </w:num>
  <w:num w:numId="3" w16cid:durableId="2000380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50F5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22D0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57936"/>
    <w:rsid w:val="00160BE4"/>
    <w:rsid w:val="00170BCB"/>
    <w:rsid w:val="001730EA"/>
    <w:rsid w:val="001809EE"/>
    <w:rsid w:val="001908C0"/>
    <w:rsid w:val="001957D3"/>
    <w:rsid w:val="0019677A"/>
    <w:rsid w:val="001A12C9"/>
    <w:rsid w:val="001B126A"/>
    <w:rsid w:val="001B1DF1"/>
    <w:rsid w:val="001B2607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2542A"/>
    <w:rsid w:val="002366B4"/>
    <w:rsid w:val="002516ED"/>
    <w:rsid w:val="00251B99"/>
    <w:rsid w:val="0026091A"/>
    <w:rsid w:val="00266D81"/>
    <w:rsid w:val="00271162"/>
    <w:rsid w:val="00276059"/>
    <w:rsid w:val="0028235A"/>
    <w:rsid w:val="00287F7A"/>
    <w:rsid w:val="002977D8"/>
    <w:rsid w:val="002A3AF4"/>
    <w:rsid w:val="002D1648"/>
    <w:rsid w:val="002D6187"/>
    <w:rsid w:val="002F48C2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16197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356FC"/>
    <w:rsid w:val="005614FE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C54A4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63C57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20AAF"/>
    <w:rsid w:val="00826325"/>
    <w:rsid w:val="008539BB"/>
    <w:rsid w:val="00854638"/>
    <w:rsid w:val="008560DE"/>
    <w:rsid w:val="008579D8"/>
    <w:rsid w:val="00890222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194E"/>
    <w:rsid w:val="009052E2"/>
    <w:rsid w:val="00913395"/>
    <w:rsid w:val="00924E3A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35A0D"/>
    <w:rsid w:val="00A40EA9"/>
    <w:rsid w:val="00A50417"/>
    <w:rsid w:val="00A52D72"/>
    <w:rsid w:val="00A54337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27AD"/>
    <w:rsid w:val="00B036F5"/>
    <w:rsid w:val="00B045C4"/>
    <w:rsid w:val="00B3030F"/>
    <w:rsid w:val="00B31904"/>
    <w:rsid w:val="00B47B87"/>
    <w:rsid w:val="00B83A03"/>
    <w:rsid w:val="00B851EE"/>
    <w:rsid w:val="00B92E76"/>
    <w:rsid w:val="00B942D1"/>
    <w:rsid w:val="00BA5F8B"/>
    <w:rsid w:val="00BC4646"/>
    <w:rsid w:val="00BC541F"/>
    <w:rsid w:val="00BC6770"/>
    <w:rsid w:val="00BD0824"/>
    <w:rsid w:val="00BD117A"/>
    <w:rsid w:val="00BD470B"/>
    <w:rsid w:val="00BD6B85"/>
    <w:rsid w:val="00BD70C1"/>
    <w:rsid w:val="00BE27DA"/>
    <w:rsid w:val="00BE2BBC"/>
    <w:rsid w:val="00BE4F59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A295B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40468"/>
    <w:rsid w:val="00D62296"/>
    <w:rsid w:val="00D714A0"/>
    <w:rsid w:val="00D836C2"/>
    <w:rsid w:val="00D85AC3"/>
    <w:rsid w:val="00D91A3E"/>
    <w:rsid w:val="00DA2B56"/>
    <w:rsid w:val="00DA71F2"/>
    <w:rsid w:val="00DB5109"/>
    <w:rsid w:val="00DB5491"/>
    <w:rsid w:val="00DB7910"/>
    <w:rsid w:val="00DC3B59"/>
    <w:rsid w:val="00DE15C5"/>
    <w:rsid w:val="00DE35CE"/>
    <w:rsid w:val="00DE49B1"/>
    <w:rsid w:val="00DE5486"/>
    <w:rsid w:val="00DF361F"/>
    <w:rsid w:val="00DF583A"/>
    <w:rsid w:val="00DF5B09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1660"/>
    <w:rsid w:val="00EA43BE"/>
    <w:rsid w:val="00EB4427"/>
    <w:rsid w:val="00EC2EEC"/>
    <w:rsid w:val="00ED07D0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47405"/>
    <w:rsid w:val="00F66077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885"/>
    <w:rsid w:val="00FE1FB4"/>
    <w:rsid w:val="00FE1FCF"/>
    <w:rsid w:val="00FE5964"/>
    <w:rsid w:val="00FF23F6"/>
    <w:rsid w:val="00FF2D41"/>
    <w:rsid w:val="00FF406C"/>
    <w:rsid w:val="035229EE"/>
    <w:rsid w:val="0F528608"/>
    <w:rsid w:val="17C82748"/>
    <w:rsid w:val="183E9E1C"/>
    <w:rsid w:val="18B52DAD"/>
    <w:rsid w:val="18BDE9E3"/>
    <w:rsid w:val="1A224088"/>
    <w:rsid w:val="1B4F9D62"/>
    <w:rsid w:val="1CD2415F"/>
    <w:rsid w:val="1E7A9E18"/>
    <w:rsid w:val="22718D96"/>
    <w:rsid w:val="23B9BA33"/>
    <w:rsid w:val="2AFB6DD1"/>
    <w:rsid w:val="3011968C"/>
    <w:rsid w:val="302ADAD7"/>
    <w:rsid w:val="3420582F"/>
    <w:rsid w:val="34C11CA0"/>
    <w:rsid w:val="39A12994"/>
    <w:rsid w:val="3C472222"/>
    <w:rsid w:val="3CD6295A"/>
    <w:rsid w:val="3CFF6F74"/>
    <w:rsid w:val="3EAE057B"/>
    <w:rsid w:val="40F7AD62"/>
    <w:rsid w:val="43F392AA"/>
    <w:rsid w:val="45177D3E"/>
    <w:rsid w:val="46483208"/>
    <w:rsid w:val="46E43BC5"/>
    <w:rsid w:val="4833D188"/>
    <w:rsid w:val="568CB538"/>
    <w:rsid w:val="57E299F9"/>
    <w:rsid w:val="5C25A841"/>
    <w:rsid w:val="5CEEAF54"/>
    <w:rsid w:val="5F149F2B"/>
    <w:rsid w:val="61B9864B"/>
    <w:rsid w:val="61C2F591"/>
    <w:rsid w:val="62357648"/>
    <w:rsid w:val="623F5193"/>
    <w:rsid w:val="66D897B9"/>
    <w:rsid w:val="68A3CE64"/>
    <w:rsid w:val="6BFEE810"/>
    <w:rsid w:val="730364C6"/>
    <w:rsid w:val="7436EB0C"/>
    <w:rsid w:val="757CF7CA"/>
    <w:rsid w:val="76ED8F19"/>
    <w:rsid w:val="7DBB3A71"/>
    <w:rsid w:val="7F74C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11A8D3BB-3F7E-40D8-9AC8-6C9326E60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7640FF7C824BDFA1EE6E4D4A2B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C6CF-1FB6-43CA-9CBC-E7E46501CF68}"/>
      </w:docPartPr>
      <w:docPartBody>
        <w:p w:rsidR="00BA45EA" w:rsidRDefault="00DA2B56" w:rsidP="00DA2B56">
          <w:pPr>
            <w:pStyle w:val="187640FF7C824BDFA1EE6E4D4A2BBE2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16ED"/>
    <w:rsid w:val="0025267D"/>
    <w:rsid w:val="00367E4B"/>
    <w:rsid w:val="003960AA"/>
    <w:rsid w:val="003A0A93"/>
    <w:rsid w:val="003E6058"/>
    <w:rsid w:val="00416197"/>
    <w:rsid w:val="006057A0"/>
    <w:rsid w:val="00640436"/>
    <w:rsid w:val="00647C94"/>
    <w:rsid w:val="0086140A"/>
    <w:rsid w:val="00890222"/>
    <w:rsid w:val="00934ADC"/>
    <w:rsid w:val="009C6A12"/>
    <w:rsid w:val="00A031E9"/>
    <w:rsid w:val="00A059B9"/>
    <w:rsid w:val="00A560A3"/>
    <w:rsid w:val="00AE4942"/>
    <w:rsid w:val="00B00D27"/>
    <w:rsid w:val="00B043FF"/>
    <w:rsid w:val="00B31904"/>
    <w:rsid w:val="00B34250"/>
    <w:rsid w:val="00B6765C"/>
    <w:rsid w:val="00BA45EA"/>
    <w:rsid w:val="00BC541F"/>
    <w:rsid w:val="00BE2BBC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  <w:rsid w:val="00FE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EF297-6074-4232-A2A0-F410D7B6A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19E12-044C-4598-9085-1EE766E464C1}">
  <ds:schemaRefs>
    <ds:schemaRef ds:uri="http://schemas.microsoft.com/office/2006/documentManagement/types"/>
    <ds:schemaRef ds:uri="http://purl.org/dc/elements/1.1/"/>
    <ds:schemaRef ds:uri="3db48862-3d5a-4b5b-a8ee-b1270852f99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174e2526-1205-4a65-b23b-c71d1ac53409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2545</Words>
  <Characters>1451</Characters>
  <Application>Microsoft Office Word</Application>
  <DocSecurity>0</DocSecurity>
  <Lines>12</Lines>
  <Paragraphs>7</Paragraphs>
  <ScaleCrop>false</ScaleCrop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3</cp:revision>
  <dcterms:created xsi:type="dcterms:W3CDTF">2026-03-04T08:20:00Z</dcterms:created>
  <dcterms:modified xsi:type="dcterms:W3CDTF">2026-03-04T09:24:00Z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